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4" w:rsidRDefault="009D6357" w:rsidP="006541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3pt;margin-top:27pt;width:230.4pt;height:69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" filled="f" stroked="f" strokeweight=".5pt">
            <v:textbox>
              <w:txbxContent>
                <w:p w:rsidR="00F30425" w:rsidRDefault="00574A5F" w:rsidP="00AF1E31">
                  <w:pPr>
                    <w:pStyle w:val="BodyText"/>
                    <w:spacing w:before="59"/>
                    <w:ind w:left="0" w:firstLine="9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>
                        <wp:extent cx="2340102" cy="1071372"/>
                        <wp:effectExtent l="19050" t="0" r="3048" b="0"/>
                        <wp:docPr id="2" name="Picture 1" descr="Archdiocese of Chicago Logo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chdiocese of Chicago Logo.jf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102" cy="1071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0582" w:rsidRDefault="00EE0582" w:rsidP="00864876">
                  <w:pPr>
                    <w:pStyle w:val="BodyText"/>
                    <w:spacing w:before="59"/>
                    <w:ind w:left="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D5627E" w:rsidRDefault="004F2FB9" w:rsidP="00CE0E90">
                  <w:pPr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ONE-DAY</w:t>
                  </w:r>
                </w:p>
                <w:p w:rsidR="00CE0E90" w:rsidRDefault="00766B4C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 xml:space="preserve">EMMAUS MINISTRY </w:t>
                  </w:r>
                  <w:r w:rsidR="00CF43CB"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br/>
                  </w:r>
                  <w:r w:rsidR="00446A68"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SPIRITUAL RETREAT</w:t>
                  </w:r>
                </w:p>
                <w:p w:rsidR="00097384" w:rsidRDefault="00097384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FOR</w:t>
                  </w:r>
                </w:p>
                <w:p w:rsidR="00097384" w:rsidRPr="004F2FB9" w:rsidRDefault="00097384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color w:val="FFFFFF" w:themeColor="background1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GRIEVING PARENTS</w:t>
                  </w:r>
                  <w:r w:rsidR="004F2FB9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4F2FB9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br/>
                  </w:r>
                  <w:r w:rsidR="004F2FB9" w:rsidRPr="004F2FB9">
                    <w:rPr>
                      <w:rFonts w:ascii="Georgia" w:hAnsi="Georgia"/>
                      <w:b/>
                      <w:noProof/>
                      <w:color w:val="FFFFFF" w:themeColor="background1"/>
                    </w:rPr>
                    <w:t xml:space="preserve">whose children of any age </w:t>
                  </w:r>
                  <w:r w:rsidR="00ED0A97">
                    <w:rPr>
                      <w:rFonts w:ascii="Georgia" w:hAnsi="Georgia"/>
                      <w:b/>
                      <w:noProof/>
                      <w:color w:val="FFFFFF" w:themeColor="background1"/>
                    </w:rPr>
                    <w:br/>
                  </w:r>
                  <w:r w:rsidR="004F2FB9" w:rsidRPr="004F2FB9">
                    <w:rPr>
                      <w:rFonts w:ascii="Georgia" w:hAnsi="Georgia"/>
                      <w:b/>
                      <w:noProof/>
                      <w:color w:val="FFFFFF" w:themeColor="background1"/>
                    </w:rPr>
                    <w:t xml:space="preserve">who have died by any cause, </w:t>
                  </w:r>
                  <w:r w:rsidR="00ED0A97">
                    <w:rPr>
                      <w:rFonts w:ascii="Georgia" w:hAnsi="Georgia"/>
                      <w:b/>
                      <w:noProof/>
                      <w:color w:val="FFFFFF" w:themeColor="background1"/>
                    </w:rPr>
                    <w:br/>
                  </w:r>
                  <w:r w:rsidR="004F2FB9" w:rsidRPr="004F2FB9">
                    <w:rPr>
                      <w:rFonts w:ascii="Georgia" w:hAnsi="Georgia"/>
                      <w:b/>
                      <w:noProof/>
                      <w:color w:val="FFFFFF" w:themeColor="background1"/>
                    </w:rPr>
                    <w:t>no matter how long ago</w:t>
                  </w:r>
                </w:p>
                <w:p w:rsidR="008E6FAC" w:rsidRPr="00AF1E31" w:rsidRDefault="008E6FAC" w:rsidP="008E6FAC">
                  <w:pPr>
                    <w:pStyle w:val="BodyText"/>
                    <w:spacing w:before="59"/>
                    <w:ind w:left="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76C32" w:rsidRDefault="00804248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SATURDAY</w:t>
                  </w:r>
                </w:p>
                <w:p w:rsidR="00804248" w:rsidRPr="00191837" w:rsidRDefault="00574A5F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OCTOBER 5</w:t>
                  </w:r>
                  <w:r w:rsidR="004015E3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, 2024</w:t>
                  </w:r>
                </w:p>
                <w:p w:rsidR="00776C32" w:rsidRPr="00191837" w:rsidRDefault="00574A5F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9:30am -7:0</w:t>
                  </w:r>
                  <w:r w:rsidR="00776C32" w:rsidRPr="0019183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0pm</w:t>
                  </w:r>
                  <w:r w:rsidR="004015E3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</w:p>
                <w:p w:rsidR="00CF43CB" w:rsidRPr="00AA3489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at</w:t>
                  </w:r>
                  <w:proofErr w:type="gramEnd"/>
                </w:p>
                <w:p w:rsidR="00EE0582" w:rsidRPr="00AF1E31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16"/>
                      <w:szCs w:val="16"/>
                    </w:rPr>
                  </w:pPr>
                </w:p>
                <w:p w:rsidR="00EE0582" w:rsidRDefault="00E80A94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pacing w:val="-1"/>
                      <w:sz w:val="32"/>
                      <w:szCs w:val="32"/>
                    </w:rPr>
                    <w:drawing>
                      <wp:inline distT="0" distB="0" distL="0" distR="0">
                        <wp:extent cx="1623810" cy="1080571"/>
                        <wp:effectExtent l="19050" t="0" r="0" b="0"/>
                        <wp:docPr id="3" name="Picture 2" descr="st franci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 francis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3810" cy="1080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BF8" w:rsidRDefault="00E80A94" w:rsidP="00047BF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St. Joseph Campus</w:t>
                  </w:r>
                </w:p>
                <w:p w:rsidR="00EE0582" w:rsidRDefault="00047BF8" w:rsidP="00047BF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1747 Lake Avenue</w:t>
                  </w: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  <w:t>Wilmette, IL 60091</w:t>
                  </w: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</w:r>
                  <w:r w:rsidR="00ED0A9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</w:r>
                </w:p>
                <w:p w:rsidR="00ED0A97" w:rsidRPr="00191837" w:rsidRDefault="00ED0A97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ALL ARE WELCOME!</w:t>
                  </w:r>
                </w:p>
                <w:p w:rsidR="00776C32" w:rsidRPr="00191837" w:rsidRDefault="00776C32" w:rsidP="00853EFD">
                  <w:pPr>
                    <w:pStyle w:val="BodyText"/>
                    <w:ind w:left="0" w:right="-290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</w:p>
                <w:p w:rsidR="00AF1E31" w:rsidRPr="00AF1E31" w:rsidRDefault="00715426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For more information, contact</w:t>
                  </w:r>
                  <w:r w:rsidR="00097384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</w:r>
                  <w:r w:rsidR="00047BF8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Zoe </w:t>
                  </w:r>
                  <w:proofErr w:type="spellStart"/>
                  <w:r w:rsidR="00047BF8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Hoeppner</w:t>
                  </w:r>
                  <w:proofErr w:type="spellEnd"/>
                  <w:proofErr w:type="gramStart"/>
                  <w:r w:rsidR="00AF1E31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, </w:t>
                  </w:r>
                  <w:r w:rsid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F1E31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August’s</w:t>
                  </w:r>
                  <w:proofErr w:type="spellEnd"/>
                  <w:proofErr w:type="gramEnd"/>
                  <w:r w:rsidR="00AF1E31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Mother</w:t>
                  </w:r>
                  <w:r w:rsidR="004015E3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</w:t>
                  </w:r>
                  <w:r w:rsid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</w:r>
                  <w:r w:rsidR="004015E3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at </w:t>
                  </w:r>
                  <w:r w:rsid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</w:t>
                  </w:r>
                  <w:r w:rsidR="00047BF8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cz.hoeppner@gmail.com</w:t>
                  </w:r>
                  <w:r w:rsidR="00047BF8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  <w:t xml:space="preserve">or </w:t>
                  </w:r>
                </w:p>
                <w:p w:rsidR="00097384" w:rsidRPr="00AF1E31" w:rsidRDefault="00AF1E31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773-251-8989</w:t>
                  </w:r>
                  <w:r w:rsidR="00047BF8" w:rsidRPr="00AF1E31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</w:r>
                </w:p>
                <w:p w:rsidR="00AF1E31" w:rsidRDefault="00AF1E31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</w:p>
                <w:p w:rsidR="00D5627E" w:rsidRDefault="004210B8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hyperlink r:id="rId7" w:history="1">
                    <w:r w:rsidR="00D5627E" w:rsidRPr="004210B8">
                      <w:rPr>
                        <w:rStyle w:val="Hyperlink"/>
                        <w:rFonts w:ascii="Georgia" w:hAnsi="Georgia"/>
                        <w:b/>
                        <w:color w:val="FFFFFF" w:themeColor="background1"/>
                        <w:spacing w:val="-1"/>
                        <w:sz w:val="24"/>
                        <w:szCs w:val="24"/>
                      </w:rPr>
                      <w:t>PRE-REGISTRATION REQUIRED</w:t>
                    </w:r>
                    <w:r w:rsidR="00D5627E" w:rsidRPr="004210B8">
                      <w:rPr>
                        <w:rStyle w:val="Hyperlink"/>
                        <w:rFonts w:ascii="Georgia" w:hAnsi="Georgia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</w:hyperlink>
                  <w:r w:rsidR="00D5627E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  <w:t xml:space="preserve">See </w:t>
                  </w:r>
                  <w:r w:rsidR="00D5627E" w:rsidRPr="00ED0A9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www.em</w:t>
                  </w:r>
                  <w:r w:rsidR="00ED0A9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fgp.org.</w:t>
                  </w:r>
                </w:p>
                <w:p w:rsidR="00ED0A97" w:rsidRPr="00ED0A97" w:rsidRDefault="00ED0A97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</w:p>
                <w:p w:rsidR="00AA3489" w:rsidRPr="00AA3489" w:rsidRDefault="00AA3489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16"/>
                      <w:szCs w:val="16"/>
                    </w:rPr>
                  </w:pPr>
                </w:p>
                <w:p w:rsidR="00FA0EA3" w:rsidRDefault="00FA0EA3" w:rsidP="00615E46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</w:p>
                <w:p w:rsidR="00776C32" w:rsidRPr="001D5023" w:rsidRDefault="00776C32" w:rsidP="00776C32">
                  <w:pPr>
                    <w:pStyle w:val="BodyText"/>
                    <w:ind w:left="0" w:right="-290"/>
                    <w:jc w:val="both"/>
                    <w:rPr>
                      <w:rFonts w:ascii="Georgia" w:hAnsi="Georgia"/>
                      <w:spacing w:val="-1"/>
                      <w:sz w:val="24"/>
                      <w:szCs w:val="24"/>
                    </w:rPr>
                  </w:pPr>
                  <w:r w:rsidRPr="001D5023">
                    <w:rPr>
                      <w:rFonts w:ascii="Georgia" w:hAnsi="Georgia"/>
                      <w:spacing w:val="-1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2972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-914400</wp:posOffset>
            </wp:positionV>
            <wp:extent cx="7782176" cy="10071100"/>
            <wp:effectExtent l="0" t="0" r="3175" b="0"/>
            <wp:wrapNone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13" cy="1008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C12">
        <w:t>E</w:t>
      </w:r>
    </w:p>
    <w:sectPr w:rsidR="00297254" w:rsidSect="006541E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D58"/>
    <w:multiLevelType w:val="hybridMultilevel"/>
    <w:tmpl w:val="ACB2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670"/>
    <w:multiLevelType w:val="hybridMultilevel"/>
    <w:tmpl w:val="DDA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26266"/>
    <w:multiLevelType w:val="hybridMultilevel"/>
    <w:tmpl w:val="758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97254"/>
    <w:rsid w:val="00000469"/>
    <w:rsid w:val="00017267"/>
    <w:rsid w:val="00047BF8"/>
    <w:rsid w:val="00057949"/>
    <w:rsid w:val="00097384"/>
    <w:rsid w:val="000A4DB7"/>
    <w:rsid w:val="000B0006"/>
    <w:rsid w:val="000C276F"/>
    <w:rsid w:val="000E62F9"/>
    <w:rsid w:val="000F67F3"/>
    <w:rsid w:val="00113790"/>
    <w:rsid w:val="00163222"/>
    <w:rsid w:val="00171549"/>
    <w:rsid w:val="00191837"/>
    <w:rsid w:val="001A10CF"/>
    <w:rsid w:val="001D5023"/>
    <w:rsid w:val="00202216"/>
    <w:rsid w:val="002351ED"/>
    <w:rsid w:val="00297254"/>
    <w:rsid w:val="002F79F1"/>
    <w:rsid w:val="00316C9D"/>
    <w:rsid w:val="00344ECA"/>
    <w:rsid w:val="00371B0C"/>
    <w:rsid w:val="003765ED"/>
    <w:rsid w:val="00377EE3"/>
    <w:rsid w:val="003C4DDA"/>
    <w:rsid w:val="004015E3"/>
    <w:rsid w:val="004210B8"/>
    <w:rsid w:val="004440EC"/>
    <w:rsid w:val="00446A68"/>
    <w:rsid w:val="0045794F"/>
    <w:rsid w:val="00457CEB"/>
    <w:rsid w:val="004623FE"/>
    <w:rsid w:val="004D1069"/>
    <w:rsid w:val="004D6B9E"/>
    <w:rsid w:val="004E1324"/>
    <w:rsid w:val="004F1496"/>
    <w:rsid w:val="004F2FB9"/>
    <w:rsid w:val="00501D77"/>
    <w:rsid w:val="005202EA"/>
    <w:rsid w:val="0053236C"/>
    <w:rsid w:val="0056489F"/>
    <w:rsid w:val="00574A5F"/>
    <w:rsid w:val="00605A75"/>
    <w:rsid w:val="006144AB"/>
    <w:rsid w:val="00615E46"/>
    <w:rsid w:val="0062420F"/>
    <w:rsid w:val="006541EA"/>
    <w:rsid w:val="00672AA0"/>
    <w:rsid w:val="006945C0"/>
    <w:rsid w:val="006A25AD"/>
    <w:rsid w:val="006C1809"/>
    <w:rsid w:val="006C4A0B"/>
    <w:rsid w:val="006D3B74"/>
    <w:rsid w:val="00715426"/>
    <w:rsid w:val="00715891"/>
    <w:rsid w:val="00754A03"/>
    <w:rsid w:val="00762BAE"/>
    <w:rsid w:val="00766B4C"/>
    <w:rsid w:val="00776C32"/>
    <w:rsid w:val="007B034D"/>
    <w:rsid w:val="007B4237"/>
    <w:rsid w:val="007B70F9"/>
    <w:rsid w:val="007E5BAF"/>
    <w:rsid w:val="00804248"/>
    <w:rsid w:val="0084553A"/>
    <w:rsid w:val="00853EFD"/>
    <w:rsid w:val="00864876"/>
    <w:rsid w:val="00896471"/>
    <w:rsid w:val="008A054A"/>
    <w:rsid w:val="008B21B0"/>
    <w:rsid w:val="008D2316"/>
    <w:rsid w:val="008E6FAC"/>
    <w:rsid w:val="008F50CC"/>
    <w:rsid w:val="008F5545"/>
    <w:rsid w:val="00940E78"/>
    <w:rsid w:val="00954BF8"/>
    <w:rsid w:val="00971273"/>
    <w:rsid w:val="009911AE"/>
    <w:rsid w:val="009D6357"/>
    <w:rsid w:val="009F0A1B"/>
    <w:rsid w:val="00A453F1"/>
    <w:rsid w:val="00A544EC"/>
    <w:rsid w:val="00A62DA6"/>
    <w:rsid w:val="00AA3489"/>
    <w:rsid w:val="00AC7C12"/>
    <w:rsid w:val="00AF1B90"/>
    <w:rsid w:val="00AF1E31"/>
    <w:rsid w:val="00AF6EE7"/>
    <w:rsid w:val="00B008BF"/>
    <w:rsid w:val="00B05214"/>
    <w:rsid w:val="00B076CD"/>
    <w:rsid w:val="00B375E7"/>
    <w:rsid w:val="00B75E7F"/>
    <w:rsid w:val="00BB0D99"/>
    <w:rsid w:val="00BB1F5E"/>
    <w:rsid w:val="00BE636C"/>
    <w:rsid w:val="00C35439"/>
    <w:rsid w:val="00C46D9D"/>
    <w:rsid w:val="00C66CAA"/>
    <w:rsid w:val="00CC57D1"/>
    <w:rsid w:val="00CD209E"/>
    <w:rsid w:val="00CE01BD"/>
    <w:rsid w:val="00CE0E90"/>
    <w:rsid w:val="00CE15EC"/>
    <w:rsid w:val="00CE4476"/>
    <w:rsid w:val="00CF43CB"/>
    <w:rsid w:val="00D121A5"/>
    <w:rsid w:val="00D15C58"/>
    <w:rsid w:val="00D2191F"/>
    <w:rsid w:val="00D326C6"/>
    <w:rsid w:val="00D3727D"/>
    <w:rsid w:val="00D41D4E"/>
    <w:rsid w:val="00D45416"/>
    <w:rsid w:val="00D5215C"/>
    <w:rsid w:val="00D52D02"/>
    <w:rsid w:val="00D5627E"/>
    <w:rsid w:val="00DB4296"/>
    <w:rsid w:val="00DE5A84"/>
    <w:rsid w:val="00E421B8"/>
    <w:rsid w:val="00E468B4"/>
    <w:rsid w:val="00E4763D"/>
    <w:rsid w:val="00E514E7"/>
    <w:rsid w:val="00E80A94"/>
    <w:rsid w:val="00E87025"/>
    <w:rsid w:val="00ED0A97"/>
    <w:rsid w:val="00ED2776"/>
    <w:rsid w:val="00EE0582"/>
    <w:rsid w:val="00EF1F4E"/>
    <w:rsid w:val="00F03EC3"/>
    <w:rsid w:val="00F21147"/>
    <w:rsid w:val="00F27226"/>
    <w:rsid w:val="00F30425"/>
    <w:rsid w:val="00F36102"/>
    <w:rsid w:val="00FA0EA3"/>
    <w:rsid w:val="00FA5B3F"/>
    <w:rsid w:val="00F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2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DA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66B4C"/>
    <w:pPr>
      <w:widowControl w:val="0"/>
      <w:autoSpaceDE w:val="0"/>
      <w:autoSpaceDN w:val="0"/>
      <w:ind w:left="10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6B4C"/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0A9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emfgp.org/10-05-24-archdiocese-of-chicago-registration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Faieta, Victoria</dc:creator>
  <cp:lastModifiedBy>owner</cp:lastModifiedBy>
  <cp:revision>6</cp:revision>
  <cp:lastPrinted>2022-05-30T04:23:00Z</cp:lastPrinted>
  <dcterms:created xsi:type="dcterms:W3CDTF">2024-07-05T02:23:00Z</dcterms:created>
  <dcterms:modified xsi:type="dcterms:W3CDTF">2024-07-05T02:42:00Z</dcterms:modified>
</cp:coreProperties>
</file>